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56BCB" w14:textId="77777777" w:rsidR="00934E7B" w:rsidRDefault="00934E7B" w:rsidP="00C530E0">
      <w:pPr>
        <w:tabs>
          <w:tab w:val="num" w:pos="864"/>
        </w:tabs>
        <w:spacing w:after="0" w:line="360" w:lineRule="auto"/>
        <w:ind w:left="864" w:hanging="504"/>
        <w:rPr>
          <w:b/>
          <w:bCs/>
          <w:sz w:val="32"/>
          <w:szCs w:val="32"/>
        </w:rPr>
      </w:pPr>
      <w:bookmarkStart w:id="0" w:name="_GoBack"/>
      <w:bookmarkEnd w:id="0"/>
    </w:p>
    <w:p w14:paraId="4846E39E" w14:textId="77777777" w:rsidR="002F32FB" w:rsidRDefault="00C530E0" w:rsidP="00C530E0">
      <w:pPr>
        <w:tabs>
          <w:tab w:val="num" w:pos="864"/>
        </w:tabs>
        <w:spacing w:after="0" w:line="360" w:lineRule="auto"/>
        <w:ind w:left="864" w:hanging="504"/>
        <w:rPr>
          <w:b/>
          <w:bCs/>
          <w:sz w:val="40"/>
          <w:szCs w:val="40"/>
        </w:rPr>
      </w:pPr>
      <w:r w:rsidRPr="002F32FB">
        <w:rPr>
          <w:b/>
          <w:bCs/>
          <w:sz w:val="40"/>
          <w:szCs w:val="40"/>
        </w:rPr>
        <w:t>Starr Iva Water – Capital Improvements</w:t>
      </w:r>
    </w:p>
    <w:p w14:paraId="19C7228A" w14:textId="3EFB4305" w:rsidR="00934E7B" w:rsidRPr="002F32FB" w:rsidRDefault="00C530E0" w:rsidP="00C530E0">
      <w:pPr>
        <w:tabs>
          <w:tab w:val="num" w:pos="864"/>
        </w:tabs>
        <w:spacing w:after="0" w:line="360" w:lineRule="auto"/>
        <w:ind w:left="864" w:hanging="504"/>
        <w:rPr>
          <w:b/>
          <w:bCs/>
          <w:sz w:val="40"/>
          <w:szCs w:val="40"/>
        </w:rPr>
      </w:pPr>
      <w:r w:rsidRPr="002F32FB">
        <w:rPr>
          <w:b/>
          <w:bCs/>
          <w:sz w:val="40"/>
          <w:szCs w:val="40"/>
        </w:rPr>
        <w:t>Committe</w:t>
      </w:r>
      <w:r w:rsidR="00934E7B" w:rsidRPr="002F32FB">
        <w:rPr>
          <w:b/>
          <w:bCs/>
          <w:sz w:val="40"/>
          <w:szCs w:val="40"/>
        </w:rPr>
        <w:t>e</w:t>
      </w:r>
      <w:r w:rsidR="00E677BC" w:rsidRPr="002F32FB">
        <w:rPr>
          <w:b/>
          <w:bCs/>
          <w:sz w:val="40"/>
          <w:szCs w:val="40"/>
        </w:rPr>
        <w:t xml:space="preserve"> Meeting</w:t>
      </w:r>
    </w:p>
    <w:p w14:paraId="22907030" w14:textId="6CC4CE80" w:rsidR="00C530E0" w:rsidRDefault="00B63266" w:rsidP="00B63266">
      <w:pPr>
        <w:tabs>
          <w:tab w:val="num" w:pos="864"/>
        </w:tabs>
        <w:spacing w:after="0" w:line="360" w:lineRule="auto"/>
        <w:ind w:left="648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</w:t>
      </w:r>
      <w:proofErr w:type="gramStart"/>
      <w:r w:rsidR="00F97577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 xml:space="preserve"> February</w:t>
      </w:r>
      <w:proofErr w:type="gramEnd"/>
      <w:r>
        <w:rPr>
          <w:b/>
          <w:bCs/>
          <w:sz w:val="32"/>
          <w:szCs w:val="32"/>
        </w:rPr>
        <w:t xml:space="preserve"> 22</w:t>
      </w:r>
      <w:r w:rsidRPr="00B63266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C146E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2021 @ 4:3</w:t>
      </w:r>
      <w:r w:rsidR="00934E7B">
        <w:rPr>
          <w:b/>
          <w:bCs/>
          <w:sz w:val="32"/>
          <w:szCs w:val="32"/>
        </w:rPr>
        <w:t>0</w:t>
      </w:r>
      <w:r w:rsidR="00C530E0">
        <w:rPr>
          <w:b/>
          <w:bCs/>
          <w:sz w:val="32"/>
          <w:szCs w:val="32"/>
        </w:rPr>
        <w:t xml:space="preserve"> PM</w:t>
      </w:r>
      <w:r w:rsidR="00300FC8">
        <w:rPr>
          <w:b/>
          <w:bCs/>
          <w:sz w:val="32"/>
          <w:szCs w:val="32"/>
        </w:rPr>
        <w:t xml:space="preserve"> – Starr Iva Board Room</w:t>
      </w:r>
    </w:p>
    <w:p w14:paraId="55100285" w14:textId="027FE574" w:rsidR="00E677BC" w:rsidRPr="00E677BC" w:rsidRDefault="00E677BC" w:rsidP="00C530E0">
      <w:pPr>
        <w:tabs>
          <w:tab w:val="num" w:pos="864"/>
        </w:tabs>
        <w:spacing w:after="0" w:line="360" w:lineRule="auto"/>
        <w:ind w:left="864" w:hanging="504"/>
        <w:rPr>
          <w:b/>
          <w:bCs/>
          <w:sz w:val="32"/>
          <w:szCs w:val="32"/>
          <w:u w:val="single"/>
        </w:rPr>
      </w:pPr>
      <w:r w:rsidRPr="00E677BC">
        <w:rPr>
          <w:b/>
          <w:bCs/>
          <w:sz w:val="32"/>
          <w:szCs w:val="32"/>
          <w:u w:val="single"/>
        </w:rPr>
        <w:t>AGENDA</w:t>
      </w:r>
    </w:p>
    <w:p w14:paraId="7B465576" w14:textId="77777777" w:rsidR="00C530E0" w:rsidRPr="001343C1" w:rsidRDefault="00C530E0" w:rsidP="00C530E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1343C1">
        <w:rPr>
          <w:rFonts w:ascii="Times New Roman" w:hAnsi="Times New Roman"/>
          <w:b/>
          <w:sz w:val="32"/>
          <w:szCs w:val="32"/>
        </w:rPr>
        <w:t xml:space="preserve">Discussion </w:t>
      </w:r>
    </w:p>
    <w:p w14:paraId="1877D302" w14:textId="72FAF7F7" w:rsidR="00750475" w:rsidRDefault="00B63266" w:rsidP="00B63266">
      <w:pPr>
        <w:numPr>
          <w:ilvl w:val="1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1343C1">
        <w:rPr>
          <w:b/>
          <w:bCs/>
          <w:sz w:val="32"/>
          <w:szCs w:val="32"/>
        </w:rPr>
        <w:t xml:space="preserve">March 2021 Grant Funding Cycle </w:t>
      </w:r>
    </w:p>
    <w:p w14:paraId="2107C228" w14:textId="77777777" w:rsidR="00B515AB" w:rsidRPr="001343C1" w:rsidRDefault="00B515AB" w:rsidP="00B515AB">
      <w:pPr>
        <w:spacing w:after="0" w:line="240" w:lineRule="auto"/>
        <w:ind w:firstLine="0"/>
        <w:rPr>
          <w:b/>
          <w:bCs/>
          <w:sz w:val="32"/>
          <w:szCs w:val="32"/>
        </w:rPr>
      </w:pPr>
    </w:p>
    <w:p w14:paraId="631C5C1B" w14:textId="234268CE" w:rsidR="00B63266" w:rsidRDefault="00B63266" w:rsidP="00B63266">
      <w:pPr>
        <w:numPr>
          <w:ilvl w:val="2"/>
          <w:numId w:val="1"/>
        </w:numPr>
        <w:spacing w:after="0" w:line="240" w:lineRule="auto"/>
      </w:pPr>
      <w:r w:rsidRPr="001343C1">
        <w:rPr>
          <w:b/>
          <w:bCs/>
          <w:sz w:val="24"/>
          <w:szCs w:val="24"/>
        </w:rPr>
        <w:t>Kaye Drive</w:t>
      </w:r>
      <w:r>
        <w:t xml:space="preserve"> – SRF Drinking Water, Principal Forgiveness Loan </w:t>
      </w:r>
    </w:p>
    <w:p w14:paraId="12F4C605" w14:textId="77777777" w:rsidR="00B515AB" w:rsidRDefault="00B515AB" w:rsidP="00B515AB">
      <w:pPr>
        <w:spacing w:after="0" w:line="240" w:lineRule="auto"/>
        <w:ind w:left="2070" w:firstLine="0"/>
      </w:pPr>
    </w:p>
    <w:p w14:paraId="73FE0C3B" w14:textId="72C5A471" w:rsidR="00B515AB" w:rsidRDefault="00B63266" w:rsidP="00C93CD3">
      <w:pPr>
        <w:numPr>
          <w:ilvl w:val="2"/>
          <w:numId w:val="1"/>
        </w:numPr>
        <w:spacing w:after="0" w:line="240" w:lineRule="auto"/>
      </w:pPr>
      <w:r w:rsidRPr="001343C1">
        <w:rPr>
          <w:b/>
          <w:bCs/>
          <w:sz w:val="24"/>
          <w:szCs w:val="24"/>
        </w:rPr>
        <w:t>Clover Hill Subdivision</w:t>
      </w:r>
      <w:r>
        <w:t xml:space="preserve"> – SRF Clean Water, Principal Forgiveness Loan</w:t>
      </w:r>
    </w:p>
    <w:p w14:paraId="4202798E" w14:textId="77777777" w:rsidR="00B515AB" w:rsidRDefault="00B515AB" w:rsidP="00B515AB">
      <w:pPr>
        <w:spacing w:after="0" w:line="240" w:lineRule="auto"/>
        <w:ind w:left="2070" w:firstLine="0"/>
      </w:pPr>
    </w:p>
    <w:p w14:paraId="596EBE9D" w14:textId="45BB7416" w:rsidR="00B63266" w:rsidRDefault="00B63266" w:rsidP="00B63266">
      <w:pPr>
        <w:numPr>
          <w:ilvl w:val="2"/>
          <w:numId w:val="1"/>
        </w:numPr>
        <w:spacing w:after="0" w:line="240" w:lineRule="auto"/>
      </w:pPr>
      <w:r w:rsidRPr="001343C1">
        <w:rPr>
          <w:b/>
          <w:bCs/>
          <w:sz w:val="24"/>
          <w:szCs w:val="24"/>
        </w:rPr>
        <w:t>SCADA (Supervisory Control and Data Acquisition) Upgrade</w:t>
      </w:r>
      <w:r>
        <w:t xml:space="preserve"> – Rural Infrastructure Authority Grant </w:t>
      </w:r>
    </w:p>
    <w:p w14:paraId="45CD607A" w14:textId="77777777" w:rsidR="00B515AB" w:rsidRDefault="00B515AB" w:rsidP="00B515AB">
      <w:pPr>
        <w:spacing w:after="0" w:line="240" w:lineRule="auto"/>
        <w:ind w:left="2070" w:firstLine="0"/>
      </w:pPr>
    </w:p>
    <w:p w14:paraId="3B4E4957" w14:textId="41B04316" w:rsidR="00B63266" w:rsidRDefault="00B63266" w:rsidP="00B63266">
      <w:pPr>
        <w:numPr>
          <w:ilvl w:val="1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1343C1">
        <w:rPr>
          <w:b/>
          <w:bCs/>
          <w:sz w:val="32"/>
          <w:szCs w:val="32"/>
        </w:rPr>
        <w:t>September 2021 Grant Funding Cycle</w:t>
      </w:r>
    </w:p>
    <w:p w14:paraId="220A7291" w14:textId="77777777" w:rsidR="00B515AB" w:rsidRPr="001343C1" w:rsidRDefault="00B515AB" w:rsidP="00B515AB">
      <w:pPr>
        <w:spacing w:after="0" w:line="240" w:lineRule="auto"/>
        <w:ind w:firstLine="0"/>
        <w:rPr>
          <w:b/>
          <w:bCs/>
          <w:sz w:val="32"/>
          <w:szCs w:val="32"/>
        </w:rPr>
      </w:pPr>
    </w:p>
    <w:p w14:paraId="5F694FC4" w14:textId="05D9FAC6" w:rsidR="00B63266" w:rsidRDefault="00B63266" w:rsidP="00B63266">
      <w:pPr>
        <w:numPr>
          <w:ilvl w:val="2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1343C1">
        <w:rPr>
          <w:b/>
          <w:bCs/>
          <w:sz w:val="24"/>
          <w:szCs w:val="24"/>
        </w:rPr>
        <w:t>McGill Circle</w:t>
      </w:r>
    </w:p>
    <w:p w14:paraId="16762618" w14:textId="77777777" w:rsidR="00B515AB" w:rsidRPr="001343C1" w:rsidRDefault="00B515AB" w:rsidP="00B515AB">
      <w:pPr>
        <w:spacing w:after="0" w:line="240" w:lineRule="auto"/>
        <w:ind w:left="2070" w:firstLine="0"/>
        <w:rPr>
          <w:b/>
          <w:bCs/>
          <w:sz w:val="24"/>
          <w:szCs w:val="24"/>
        </w:rPr>
      </w:pPr>
    </w:p>
    <w:p w14:paraId="48397ADB" w14:textId="5E114E05" w:rsidR="00B63266" w:rsidRPr="001343C1" w:rsidRDefault="00B63266" w:rsidP="00B63266">
      <w:pPr>
        <w:numPr>
          <w:ilvl w:val="2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1343C1">
        <w:rPr>
          <w:b/>
          <w:bCs/>
          <w:sz w:val="24"/>
          <w:szCs w:val="24"/>
        </w:rPr>
        <w:t xml:space="preserve">Diamond Hill School </w:t>
      </w:r>
    </w:p>
    <w:p w14:paraId="4673EE57" w14:textId="77777777" w:rsidR="00C530E0" w:rsidRPr="001343C1" w:rsidRDefault="00C530E0" w:rsidP="00C530E0">
      <w:pPr>
        <w:spacing w:after="0" w:line="276" w:lineRule="auto"/>
        <w:ind w:left="0" w:firstLine="0"/>
        <w:rPr>
          <w:sz w:val="32"/>
          <w:szCs w:val="32"/>
        </w:rPr>
      </w:pPr>
    </w:p>
    <w:p w14:paraId="1BB3E287" w14:textId="77777777" w:rsidR="00F94B11" w:rsidRPr="00F94B11" w:rsidRDefault="00F94B11" w:rsidP="00C530E0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Executive Session (If needed)</w:t>
      </w:r>
    </w:p>
    <w:p w14:paraId="688B63DB" w14:textId="74527DE0" w:rsidR="00C530E0" w:rsidRPr="001343C1" w:rsidRDefault="00C530E0" w:rsidP="00C530E0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32"/>
          <w:szCs w:val="32"/>
        </w:rPr>
      </w:pPr>
      <w:r w:rsidRPr="001343C1">
        <w:rPr>
          <w:rFonts w:ascii="Times New Roman" w:hAnsi="Times New Roman"/>
          <w:b/>
          <w:sz w:val="32"/>
          <w:szCs w:val="32"/>
        </w:rPr>
        <w:t>Adjournment</w:t>
      </w:r>
    </w:p>
    <w:p w14:paraId="577331EE" w14:textId="229D2EA6" w:rsidR="00750475" w:rsidRPr="000A05A9" w:rsidRDefault="00750475" w:rsidP="00750475">
      <w:pPr>
        <w:spacing w:before="240" w:after="0" w:line="240" w:lineRule="auto"/>
        <w:ind w:left="0" w:firstLine="0"/>
        <w:rPr>
          <w:rFonts w:ascii="Times New Roman" w:hAnsi="Times New Roman"/>
        </w:rPr>
      </w:pPr>
    </w:p>
    <w:p w14:paraId="3279C550" w14:textId="77777777" w:rsidR="00972EEE" w:rsidRDefault="00972EEE"/>
    <w:sectPr w:rsidR="0097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719F"/>
    <w:multiLevelType w:val="hybridMultilevel"/>
    <w:tmpl w:val="AEBAC884"/>
    <w:lvl w:ilvl="0" w:tplc="12C805F2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</w:rPr>
    </w:lvl>
    <w:lvl w:ilvl="1" w:tplc="2A742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5">
      <w:start w:val="1"/>
      <w:numFmt w:val="upp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0"/>
    <w:rsid w:val="001343C1"/>
    <w:rsid w:val="001670AA"/>
    <w:rsid w:val="002C54BF"/>
    <w:rsid w:val="002F32FB"/>
    <w:rsid w:val="00300FC8"/>
    <w:rsid w:val="003D45A7"/>
    <w:rsid w:val="00604AB3"/>
    <w:rsid w:val="00750475"/>
    <w:rsid w:val="007A308D"/>
    <w:rsid w:val="008448AF"/>
    <w:rsid w:val="00934E7B"/>
    <w:rsid w:val="00972EEE"/>
    <w:rsid w:val="00B0157D"/>
    <w:rsid w:val="00B17EA9"/>
    <w:rsid w:val="00B515AB"/>
    <w:rsid w:val="00B63266"/>
    <w:rsid w:val="00C146E8"/>
    <w:rsid w:val="00C4321F"/>
    <w:rsid w:val="00C530E0"/>
    <w:rsid w:val="00C93CD3"/>
    <w:rsid w:val="00E677BC"/>
    <w:rsid w:val="00F561DB"/>
    <w:rsid w:val="00F94B11"/>
    <w:rsid w:val="00F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A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0"/>
    <w:pPr>
      <w:spacing w:after="200" w:line="252" w:lineRule="auto"/>
      <w:ind w:left="1440" w:hanging="792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0"/>
    <w:pPr>
      <w:spacing w:after="200" w:line="252" w:lineRule="auto"/>
      <w:ind w:left="1440" w:hanging="792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Jackson</dc:creator>
  <cp:lastModifiedBy>clerk</cp:lastModifiedBy>
  <cp:revision>2</cp:revision>
  <dcterms:created xsi:type="dcterms:W3CDTF">2021-02-19T17:06:00Z</dcterms:created>
  <dcterms:modified xsi:type="dcterms:W3CDTF">2021-02-19T17:06:00Z</dcterms:modified>
</cp:coreProperties>
</file>