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D910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6A448C">
        <w:rPr>
          <w:rFonts w:ascii="Arial Black" w:eastAsia="Times New Roman" w:hAnsi="Arial Black" w:cs="Times New Roman"/>
          <w:b/>
          <w:sz w:val="32"/>
          <w:szCs w:val="32"/>
        </w:rPr>
        <w:t>Starr-Iva Water &amp; Sewer District</w:t>
      </w:r>
    </w:p>
    <w:p w14:paraId="0EC709B7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104 Roy Arnold Road</w:t>
      </w:r>
    </w:p>
    <w:p w14:paraId="04CC6F3A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P.O. Box 39</w:t>
      </w:r>
    </w:p>
    <w:p w14:paraId="31D3AAF6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Starr, SC  29684</w:t>
      </w:r>
    </w:p>
    <w:p w14:paraId="20525D43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864-352-6717</w:t>
      </w:r>
    </w:p>
    <w:p w14:paraId="12D0882B" w14:textId="01707705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June 14</w:t>
      </w:r>
      <w:r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th</w:t>
      </w:r>
      <w:r w:rsidRPr="006A448C">
        <w:rPr>
          <w:rFonts w:ascii="Arial Black" w:eastAsia="Times New Roman" w:hAnsi="Arial Black" w:cs="Times New Roman"/>
          <w:b/>
          <w:sz w:val="24"/>
          <w:szCs w:val="24"/>
          <w:u w:val="single"/>
          <w:vertAlign w:val="superscript"/>
        </w:rPr>
        <w:t>th</w:t>
      </w:r>
      <w:r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, 2022</w:t>
      </w:r>
      <w:bookmarkStart w:id="0" w:name="_Hlk79153124"/>
    </w:p>
    <w:p w14:paraId="65048F45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7AF92600" w14:textId="4ED01DF9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6:00 Meal with Board and Guest</w:t>
      </w:r>
      <w:r w:rsidR="00B31923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– SIW Board Room</w:t>
      </w:r>
    </w:p>
    <w:p w14:paraId="34BF9B1F" w14:textId="77777777" w:rsidR="006A448C" w:rsidRPr="006A448C" w:rsidRDefault="006A448C" w:rsidP="006A448C">
      <w:pPr>
        <w:spacing w:after="0" w:line="240" w:lineRule="auto"/>
        <w:ind w:firstLine="720"/>
        <w:rPr>
          <w:rFonts w:ascii="Arial Black" w:eastAsia="Times New Roman" w:hAnsi="Arial Black" w:cs="Times New Roman"/>
          <w:sz w:val="24"/>
          <w:szCs w:val="24"/>
        </w:rPr>
      </w:pPr>
    </w:p>
    <w:p w14:paraId="35AEB48D" w14:textId="6E23426E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6: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>15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Board Meeting</w:t>
      </w:r>
    </w:p>
    <w:p w14:paraId="0A515939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bookmarkEnd w:id="0"/>
    <w:p w14:paraId="6DD88492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2662BCF7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Call to Order</w:t>
      </w:r>
    </w:p>
    <w:p w14:paraId="34F8272C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Prayer</w:t>
      </w:r>
    </w:p>
    <w:p w14:paraId="2F039BDA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Pledge of Allegiance</w:t>
      </w:r>
    </w:p>
    <w:p w14:paraId="387EBE02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Approval of Minutes</w:t>
      </w:r>
    </w:p>
    <w:p w14:paraId="714C14F6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Public Comments</w:t>
      </w:r>
    </w:p>
    <w:p w14:paraId="0ECD1117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Board Member Comments </w:t>
      </w:r>
    </w:p>
    <w:p w14:paraId="6C154C3C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Manager’s Report</w:t>
      </w:r>
    </w:p>
    <w:p w14:paraId="081A926F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3AA76FA9" w14:textId="08392685" w:rsidR="006A448C" w:rsidRPr="006A448C" w:rsidRDefault="006A448C" w:rsidP="007A7A39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Old 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>Business</w:t>
      </w:r>
    </w:p>
    <w:p w14:paraId="1B2B7094" w14:textId="17EB1466" w:rsidR="006A448C" w:rsidRPr="006A448C" w:rsidRDefault="00177C27" w:rsidP="00B31923">
      <w:pPr>
        <w:numPr>
          <w:ilvl w:val="1"/>
          <w:numId w:val="1"/>
        </w:num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Update </w:t>
      </w:r>
      <w:r w:rsidRPr="00F7627F">
        <w:rPr>
          <w:rFonts w:ascii="Arial Black" w:hAnsi="Arial Black"/>
          <w:b/>
        </w:rPr>
        <w:t>Cost of Service Assessment, Abbeville County Expansion</w:t>
      </w:r>
      <w:r>
        <w:rPr>
          <w:rFonts w:ascii="Arial Black" w:hAnsi="Arial Black"/>
          <w:b/>
        </w:rPr>
        <w:t>, Carlyle Shirley, Dunn &amp; Shirley</w:t>
      </w:r>
    </w:p>
    <w:p w14:paraId="0CFAD482" w14:textId="77777777" w:rsidR="006A448C" w:rsidRPr="006A448C" w:rsidRDefault="006A448C" w:rsidP="006A448C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0DB72691" w14:textId="71D74FB8" w:rsidR="006A448C" w:rsidRPr="006A448C" w:rsidRDefault="006A448C" w:rsidP="006A448C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New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 Business</w:t>
      </w:r>
    </w:p>
    <w:p w14:paraId="464F4A03" w14:textId="4133FB7B" w:rsidR="006A448C" w:rsidRDefault="006A448C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Compensation and Classification Study </w:t>
      </w:r>
    </w:p>
    <w:p w14:paraId="024383BD" w14:textId="19E72C71" w:rsidR="00177C27" w:rsidRPr="006A448C" w:rsidRDefault="00177C27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Line Extension – Cemetery Rd</w:t>
      </w:r>
    </w:p>
    <w:p w14:paraId="6AD73DEA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sz w:val="24"/>
          <w:szCs w:val="24"/>
        </w:rPr>
        <w:tab/>
      </w:r>
    </w:p>
    <w:p w14:paraId="6702D605" w14:textId="02EC13B8" w:rsidR="006A448C" w:rsidRPr="006A448C" w:rsidRDefault="006A448C" w:rsidP="007A7A39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Executive Session</w:t>
      </w:r>
    </w:p>
    <w:p w14:paraId="72D97E8A" w14:textId="13CBF09A" w:rsidR="006A448C" w:rsidRDefault="007A7A39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If needed</w:t>
      </w:r>
    </w:p>
    <w:p w14:paraId="11DA0F67" w14:textId="758D9285" w:rsidR="007A7A39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33AE9AF" w14:textId="1623B1AC" w:rsidR="007A7A39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43D4B65" w14:textId="04229916" w:rsidR="007A7A39" w:rsidRPr="006A448C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1A7A1C18" w14:textId="77777777" w:rsidR="00972EEE" w:rsidRDefault="00972EEE"/>
    <w:sectPr w:rsidR="0097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9120" w14:textId="77777777" w:rsidR="00000000" w:rsidRDefault="00880F8D">
      <w:pPr>
        <w:spacing w:after="0" w:line="240" w:lineRule="auto"/>
      </w:pPr>
      <w:r>
        <w:separator/>
      </w:r>
    </w:p>
  </w:endnote>
  <w:endnote w:type="continuationSeparator" w:id="0">
    <w:p w14:paraId="4915D32B" w14:textId="77777777" w:rsidR="00000000" w:rsidRDefault="0088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702E" w14:textId="77777777" w:rsidR="00F658DD" w:rsidRDefault="0088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0C30" w14:textId="77777777" w:rsidR="00F658DD" w:rsidRDefault="00880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DEC4" w14:textId="77777777" w:rsidR="00F658DD" w:rsidRDefault="0088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F988" w14:textId="77777777" w:rsidR="00000000" w:rsidRDefault="00880F8D">
      <w:pPr>
        <w:spacing w:after="0" w:line="240" w:lineRule="auto"/>
      </w:pPr>
      <w:r>
        <w:separator/>
      </w:r>
    </w:p>
  </w:footnote>
  <w:footnote w:type="continuationSeparator" w:id="0">
    <w:p w14:paraId="2500F521" w14:textId="77777777" w:rsidR="00000000" w:rsidRDefault="0088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696" w14:textId="77777777" w:rsidR="00F658DD" w:rsidRDefault="00880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AAFD" w14:textId="77777777" w:rsidR="00F658DD" w:rsidRDefault="00880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195E" w14:textId="77777777" w:rsidR="00F658DD" w:rsidRDefault="00880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97"/>
    <w:multiLevelType w:val="hybridMultilevel"/>
    <w:tmpl w:val="A26476B2"/>
    <w:lvl w:ilvl="0" w:tplc="ABB8656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06282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8C"/>
    <w:rsid w:val="00177C27"/>
    <w:rsid w:val="003D45A7"/>
    <w:rsid w:val="006353D1"/>
    <w:rsid w:val="006A448C"/>
    <w:rsid w:val="007A7A39"/>
    <w:rsid w:val="00880F8D"/>
    <w:rsid w:val="00972EEE"/>
    <w:rsid w:val="00B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2B42"/>
  <w15:chartTrackingRefBased/>
  <w15:docId w15:val="{63E9B254-8C18-4D49-873E-463A0BF9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4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44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44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A44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Jackson</dc:creator>
  <cp:keywords/>
  <dc:description/>
  <cp:lastModifiedBy>Tracy Simpson</cp:lastModifiedBy>
  <cp:revision>2</cp:revision>
  <cp:lastPrinted>2022-06-13T17:21:00Z</cp:lastPrinted>
  <dcterms:created xsi:type="dcterms:W3CDTF">2022-06-22T12:46:00Z</dcterms:created>
  <dcterms:modified xsi:type="dcterms:W3CDTF">2022-06-22T12:46:00Z</dcterms:modified>
</cp:coreProperties>
</file>